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5836" w14:textId="19269058" w:rsidR="00B06FDA" w:rsidRDefault="00B06FDA">
      <w:pPr>
        <w:rPr>
          <w:lang w:val="nl-NL"/>
        </w:rPr>
      </w:pPr>
      <w:r>
        <w:rPr>
          <w:lang w:val="nl-NL"/>
        </w:rPr>
        <w:t xml:space="preserve">Weerbaarheidstraining voor zorgmedewerkers </w:t>
      </w:r>
    </w:p>
    <w:p w14:paraId="777C3FA8" w14:textId="33579DA9" w:rsidR="00B06FDA" w:rsidRDefault="00B06FDA">
      <w:pPr>
        <w:rPr>
          <w:lang w:val="nl-NL"/>
        </w:rPr>
      </w:pPr>
      <w:r>
        <w:rPr>
          <w:lang w:val="nl-NL"/>
        </w:rPr>
        <w:t xml:space="preserve">Docenten: Mike Wijngaarden, </w:t>
      </w:r>
      <w:proofErr w:type="spellStart"/>
      <w:r>
        <w:rPr>
          <w:lang w:val="nl-NL"/>
        </w:rPr>
        <w:t>Zouheir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Youkaj</w:t>
      </w:r>
      <w:proofErr w:type="spellEnd"/>
      <w:r>
        <w:rPr>
          <w:lang w:val="nl-NL"/>
        </w:rPr>
        <w:t>, Paulien Kalff</w:t>
      </w:r>
    </w:p>
    <w:p w14:paraId="43482A8B" w14:textId="429501A5" w:rsidR="00B06FDA" w:rsidRDefault="00B06FDA">
      <w:pPr>
        <w:rPr>
          <w:lang w:val="nl-NL"/>
        </w:rPr>
      </w:pPr>
    </w:p>
    <w:p w14:paraId="696CE70A" w14:textId="7C2F46C0" w:rsidR="00B06FDA" w:rsidRDefault="00B06FDA">
      <w:pPr>
        <w:rPr>
          <w:lang w:val="nl-NL"/>
        </w:rPr>
      </w:pPr>
      <w:r>
        <w:rPr>
          <w:lang w:val="nl-NL"/>
        </w:rPr>
        <w:t>e-learning te maken voorafgaand aan de training 60nminuten</w:t>
      </w:r>
    </w:p>
    <w:p w14:paraId="57DFBFE2" w14:textId="3DD12B6D" w:rsidR="00B06FDA" w:rsidRDefault="00B06FDA">
      <w:pPr>
        <w:rPr>
          <w:lang w:val="nl-NL"/>
        </w:rPr>
      </w:pPr>
    </w:p>
    <w:p w14:paraId="1C7BC4C6" w14:textId="66FA859A" w:rsidR="00B06FDA" w:rsidRDefault="00B06FDA">
      <w:pPr>
        <w:rPr>
          <w:lang w:val="nl-NL"/>
        </w:rPr>
      </w:pPr>
      <w:r>
        <w:rPr>
          <w:lang w:val="nl-NL"/>
        </w:rPr>
        <w:t xml:space="preserve">Begin: 9.00 </w:t>
      </w:r>
    </w:p>
    <w:p w14:paraId="33E44800" w14:textId="72A1E0D1" w:rsidR="00B06FDA" w:rsidRDefault="00B06FDA">
      <w:pPr>
        <w:rPr>
          <w:lang w:val="nl-NL"/>
        </w:rPr>
      </w:pPr>
      <w:r>
        <w:rPr>
          <w:lang w:val="nl-NL"/>
        </w:rPr>
        <w:t>Eindtijd: 13.00</w:t>
      </w:r>
    </w:p>
    <w:p w14:paraId="473A9B5A" w14:textId="2E66950D" w:rsidR="00B06FDA" w:rsidRDefault="00B06FDA">
      <w:pPr>
        <w:rPr>
          <w:lang w:val="nl-NL"/>
        </w:rPr>
      </w:pPr>
    </w:p>
    <w:p w14:paraId="3070E6E5" w14:textId="5F5E1395" w:rsidR="00B06FDA" w:rsidRDefault="00B06FDA">
      <w:pPr>
        <w:rPr>
          <w:lang w:val="nl-NL"/>
        </w:rPr>
      </w:pPr>
      <w:r>
        <w:rPr>
          <w:lang w:val="nl-NL"/>
        </w:rPr>
        <w:t>9.00-10.00: kennismaking, terugkoppeling e-learning, introductie thema, specifieke theorie doktersassistenten</w:t>
      </w:r>
    </w:p>
    <w:p w14:paraId="44F18BBD" w14:textId="2389570D" w:rsidR="00B06FDA" w:rsidRDefault="00B06FDA">
      <w:pPr>
        <w:rPr>
          <w:lang w:val="nl-NL"/>
        </w:rPr>
      </w:pPr>
      <w:r>
        <w:rPr>
          <w:lang w:val="nl-NL"/>
        </w:rPr>
        <w:t>10.00-10.50: werkvormen stress herkenning, stressreductie, grenzen stellen en hanteren</w:t>
      </w:r>
    </w:p>
    <w:p w14:paraId="6569BDC1" w14:textId="3EEFF37E" w:rsidR="00B06FDA" w:rsidRDefault="00B06FDA">
      <w:pPr>
        <w:rPr>
          <w:lang w:val="nl-NL"/>
        </w:rPr>
      </w:pPr>
      <w:r>
        <w:rPr>
          <w:lang w:val="nl-NL"/>
        </w:rPr>
        <w:t>10.50-11.00:pauze</w:t>
      </w:r>
    </w:p>
    <w:p w14:paraId="746189D0" w14:textId="5035A816" w:rsidR="00B06FDA" w:rsidRDefault="00B06FDA">
      <w:pPr>
        <w:rPr>
          <w:lang w:val="nl-NL"/>
        </w:rPr>
      </w:pPr>
      <w:r>
        <w:rPr>
          <w:lang w:val="nl-NL"/>
        </w:rPr>
        <w:t>11.00-11.50: werkvormen de-escalerend optreden, agressiereductie in teamverband</w:t>
      </w:r>
    </w:p>
    <w:p w14:paraId="357E3DCB" w14:textId="4C3BEE7A" w:rsidR="00B06FDA" w:rsidRDefault="00B06FDA">
      <w:pPr>
        <w:rPr>
          <w:lang w:val="nl-NL"/>
        </w:rPr>
      </w:pPr>
      <w:r>
        <w:rPr>
          <w:lang w:val="nl-NL"/>
        </w:rPr>
        <w:t>11.50-12.00: pauze</w:t>
      </w:r>
    </w:p>
    <w:p w14:paraId="1717C38C" w14:textId="067EDAF4" w:rsidR="00B06FDA" w:rsidRDefault="00B06FDA">
      <w:pPr>
        <w:rPr>
          <w:lang w:val="nl-NL"/>
        </w:rPr>
      </w:pPr>
      <w:r>
        <w:rPr>
          <w:lang w:val="nl-NL"/>
        </w:rPr>
        <w:t xml:space="preserve">12.00-12.45: specifieke casussen </w:t>
      </w:r>
    </w:p>
    <w:p w14:paraId="4BA285ED" w14:textId="44012D2F" w:rsidR="00B06FDA" w:rsidRDefault="00B06FDA">
      <w:pPr>
        <w:rPr>
          <w:lang w:val="nl-NL"/>
        </w:rPr>
      </w:pPr>
      <w:r>
        <w:rPr>
          <w:lang w:val="nl-NL"/>
        </w:rPr>
        <w:t>12.45-13.00: afronding</w:t>
      </w:r>
    </w:p>
    <w:p w14:paraId="1FFBF92D" w14:textId="6EEC8EAC" w:rsidR="00B06FDA" w:rsidRPr="00B06FDA" w:rsidRDefault="00B06FDA">
      <w:pPr>
        <w:rPr>
          <w:lang w:val="nl-NL"/>
        </w:rPr>
      </w:pPr>
    </w:p>
    <w:sectPr w:rsidR="00B06FDA" w:rsidRPr="00B06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DA"/>
    <w:rsid w:val="00B0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4E0351"/>
  <w15:chartTrackingRefBased/>
  <w15:docId w15:val="{63B157D0-9397-C145-B54D-70F43855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Kalff</dc:creator>
  <cp:keywords/>
  <dc:description/>
  <cp:lastModifiedBy>Paulien Kalff</cp:lastModifiedBy>
  <cp:revision>1</cp:revision>
  <dcterms:created xsi:type="dcterms:W3CDTF">2021-05-13T19:40:00Z</dcterms:created>
  <dcterms:modified xsi:type="dcterms:W3CDTF">2021-05-13T19:45:00Z</dcterms:modified>
</cp:coreProperties>
</file>